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1B" w:rsidRPr="00B13BF9" w:rsidRDefault="005A431B" w:rsidP="005A431B">
      <w:pPr>
        <w:tabs>
          <w:tab w:val="left" w:pos="309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3BF9">
        <w:rPr>
          <w:rFonts w:ascii="Times New Roman" w:hAnsi="Times New Roman"/>
          <w:b/>
          <w:sz w:val="40"/>
          <w:szCs w:val="40"/>
        </w:rPr>
        <w:t>La Memoria delle Emozioni in tour per l’Italia</w:t>
      </w:r>
    </w:p>
    <w:p w:rsidR="00B13BF9" w:rsidRPr="00B13BF9" w:rsidRDefault="00B13BF9" w:rsidP="005A431B">
      <w:pPr>
        <w:tabs>
          <w:tab w:val="left" w:pos="3099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BF9">
        <w:rPr>
          <w:rFonts w:ascii="Times New Roman" w:hAnsi="Times New Roman"/>
          <w:sz w:val="28"/>
          <w:szCs w:val="28"/>
        </w:rPr>
        <w:t xml:space="preserve">Attivo il sito </w:t>
      </w:r>
      <w:hyperlink r:id="rId8" w:history="1">
        <w:r w:rsidRPr="00B13BF9">
          <w:rPr>
            <w:rStyle w:val="Collegamentoipertestuale"/>
            <w:rFonts w:ascii="Times New Roman" w:hAnsi="Times New Roman"/>
            <w:sz w:val="28"/>
            <w:szCs w:val="28"/>
          </w:rPr>
          <w:t>www.lamemoriadellemozioni.it</w:t>
        </w:r>
      </w:hyperlink>
      <w:r w:rsidRPr="00B13BF9">
        <w:rPr>
          <w:rFonts w:ascii="Times New Roman" w:hAnsi="Times New Roman"/>
          <w:sz w:val="28"/>
          <w:szCs w:val="28"/>
        </w:rPr>
        <w:t xml:space="preserve"> con tutte le info del tour</w:t>
      </w:r>
    </w:p>
    <w:p w:rsidR="008F5414" w:rsidRPr="00B13BF9" w:rsidRDefault="00AB25E4" w:rsidP="00E130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3BF9">
        <w:rPr>
          <w:rFonts w:ascii="Times New Roman" w:hAnsi="Times New Roman"/>
          <w:b/>
          <w:sz w:val="40"/>
          <w:szCs w:val="40"/>
        </w:rPr>
        <w:t>COMUNICATO STAMPA</w:t>
      </w:r>
    </w:p>
    <w:p w:rsidR="00DB0958" w:rsidRPr="00B13BF9" w:rsidRDefault="005A431B" w:rsidP="00E1300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13BF9">
        <w:rPr>
          <w:rFonts w:ascii="Times New Roman" w:hAnsi="Times New Roman"/>
          <w:sz w:val="48"/>
          <w:szCs w:val="48"/>
        </w:rPr>
        <w:t xml:space="preserve">Il docufilm </w:t>
      </w:r>
      <w:r w:rsidR="005F48C7" w:rsidRPr="00B13BF9">
        <w:rPr>
          <w:rFonts w:ascii="Times New Roman" w:hAnsi="Times New Roman"/>
          <w:sz w:val="48"/>
          <w:szCs w:val="48"/>
        </w:rPr>
        <w:t>“</w:t>
      </w:r>
      <w:r w:rsidRPr="00B13BF9">
        <w:rPr>
          <w:rFonts w:ascii="Times New Roman" w:hAnsi="Times New Roman"/>
          <w:sz w:val="48"/>
          <w:szCs w:val="48"/>
        </w:rPr>
        <w:t>entra</w:t>
      </w:r>
      <w:r w:rsidR="005F48C7" w:rsidRPr="00B13BF9">
        <w:rPr>
          <w:rFonts w:ascii="Times New Roman" w:hAnsi="Times New Roman"/>
          <w:sz w:val="48"/>
          <w:szCs w:val="48"/>
        </w:rPr>
        <w:t>”</w:t>
      </w:r>
      <w:r w:rsidRPr="00B13BF9">
        <w:rPr>
          <w:rFonts w:ascii="Times New Roman" w:hAnsi="Times New Roman"/>
          <w:sz w:val="48"/>
          <w:szCs w:val="48"/>
        </w:rPr>
        <w:t xml:space="preserve"> nelle scuole</w:t>
      </w:r>
    </w:p>
    <w:p w:rsidR="00E13006" w:rsidRDefault="005A431B" w:rsidP="00A3441E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>Lunedì 19 febbraio dalle 13:00 alle 15:00</w:t>
      </w:r>
    </w:p>
    <w:p w:rsidR="005A431B" w:rsidRDefault="005A431B" w:rsidP="00A3441E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>Visione per le quarte classi dell’IIS Floriani di Vimercate</w:t>
      </w:r>
    </w:p>
    <w:p w:rsidR="005F48C7" w:rsidRDefault="005F48C7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Trattare la fragilità con gentilezza: </w:t>
      </w:r>
    </w:p>
    <w:p w:rsidR="001E6892" w:rsidRDefault="005F48C7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dialoghi formativi sull’Alzheimer e dintorni </w:t>
      </w:r>
    </w:p>
    <w:p w:rsidR="005F48C7" w:rsidRDefault="005F48C7" w:rsidP="00E1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842" w:rsidRP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bCs/>
          <w:sz w:val="28"/>
          <w:szCs w:val="28"/>
        </w:rPr>
        <w:t>La Memoria delle Emozioni</w:t>
      </w:r>
      <w:r w:rsidRPr="00D85842">
        <w:rPr>
          <w:rFonts w:ascii="Times New Roman" w:hAnsi="Times New Roman"/>
          <w:sz w:val="28"/>
          <w:szCs w:val="28"/>
        </w:rPr>
        <w:t> è un docufilm prodotto da Libero Produzioni in collaborazione con RAI Documentari, per la regia di Marco Falorni. </w:t>
      </w:r>
    </w:p>
    <w:p w:rsid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sz w:val="28"/>
          <w:szCs w:val="28"/>
        </w:rPr>
        <w:t>Hanno partecipato: Francesca Fialdini, Marco Trabucchi, Giulio Scarpati,</w:t>
      </w:r>
    </w:p>
    <w:p w:rsidR="00D85842" w:rsidRP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sz w:val="28"/>
          <w:szCs w:val="28"/>
        </w:rPr>
        <w:t>Diego Dalla Palma, Enrico Ruggeri</w:t>
      </w:r>
    </w:p>
    <w:p w:rsidR="00321140" w:rsidRDefault="00321140" w:rsidP="00A344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6083" w:rsidRDefault="000C454E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BB6">
        <w:rPr>
          <w:rFonts w:ascii="Times New Roman" w:hAnsi="Times New Roman"/>
          <w:b/>
          <w:sz w:val="28"/>
          <w:szCs w:val="28"/>
        </w:rPr>
        <w:t xml:space="preserve">Protagonisti </w:t>
      </w:r>
      <w:r w:rsidR="00E13006" w:rsidRPr="00B54BB6">
        <w:rPr>
          <w:rFonts w:ascii="Times New Roman" w:hAnsi="Times New Roman"/>
          <w:b/>
          <w:sz w:val="28"/>
          <w:szCs w:val="28"/>
        </w:rPr>
        <w:t xml:space="preserve"> </w:t>
      </w:r>
      <w:r w:rsidR="00692706" w:rsidRPr="00B54BB6">
        <w:rPr>
          <w:rFonts w:ascii="Times New Roman" w:hAnsi="Times New Roman"/>
          <w:b/>
          <w:sz w:val="28"/>
          <w:szCs w:val="28"/>
        </w:rPr>
        <w:t>i residenti</w:t>
      </w:r>
      <w:r w:rsidR="00E13006" w:rsidRPr="00B54BB6">
        <w:rPr>
          <w:rFonts w:ascii="Times New Roman" w:hAnsi="Times New Roman"/>
          <w:b/>
          <w:sz w:val="28"/>
          <w:szCs w:val="28"/>
        </w:rPr>
        <w:t xml:space="preserve"> del Paese Ritrovato</w:t>
      </w:r>
      <w:r w:rsidR="005F48C7">
        <w:rPr>
          <w:rFonts w:ascii="Times New Roman" w:hAnsi="Times New Roman"/>
          <w:b/>
          <w:sz w:val="28"/>
          <w:szCs w:val="28"/>
        </w:rPr>
        <w:t xml:space="preserve"> </w:t>
      </w:r>
    </w:p>
    <w:p w:rsidR="00DA74C8" w:rsidRPr="00B54BB6" w:rsidRDefault="005F48C7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 cittadina che ospita 64 persone con Alzheimer</w:t>
      </w:r>
    </w:p>
    <w:p w:rsidR="0050778A" w:rsidRPr="00B54BB6" w:rsidRDefault="0050778A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140" w:rsidRPr="00B54BB6" w:rsidRDefault="00321140" w:rsidP="004370F8">
      <w:pPr>
        <w:pStyle w:val="Didefault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</w:pPr>
    </w:p>
    <w:p w:rsidR="005F48C7" w:rsidRDefault="00CD4F7B" w:rsidP="0050778A">
      <w:pPr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b/>
          <w:sz w:val="24"/>
          <w:szCs w:val="24"/>
        </w:rPr>
        <w:t xml:space="preserve">Monza, </w:t>
      </w:r>
      <w:r w:rsidR="005F48C7">
        <w:rPr>
          <w:rFonts w:ascii="Times New Roman" w:hAnsi="Times New Roman"/>
          <w:b/>
          <w:sz w:val="24"/>
          <w:szCs w:val="24"/>
        </w:rPr>
        <w:t>febbraio</w:t>
      </w:r>
      <w:r w:rsidRPr="005968C3">
        <w:rPr>
          <w:rFonts w:ascii="Times New Roman" w:hAnsi="Times New Roman"/>
          <w:b/>
          <w:sz w:val="24"/>
          <w:szCs w:val="24"/>
        </w:rPr>
        <w:t xml:space="preserve"> 202</w:t>
      </w:r>
      <w:r w:rsidR="005F48C7">
        <w:rPr>
          <w:rFonts w:ascii="Times New Roman" w:hAnsi="Times New Roman"/>
          <w:b/>
          <w:sz w:val="24"/>
          <w:szCs w:val="24"/>
        </w:rPr>
        <w:t>4</w:t>
      </w:r>
      <w:r w:rsidRPr="005968C3">
        <w:rPr>
          <w:rFonts w:ascii="Times New Roman" w:hAnsi="Times New Roman"/>
          <w:sz w:val="24"/>
          <w:szCs w:val="24"/>
        </w:rPr>
        <w:t xml:space="preserve">. </w:t>
      </w:r>
      <w:r w:rsidR="00DA74C8" w:rsidRPr="009F494C">
        <w:rPr>
          <w:rFonts w:ascii="Times New Roman" w:hAnsi="Times New Roman"/>
          <w:i/>
          <w:sz w:val="24"/>
          <w:szCs w:val="24"/>
        </w:rPr>
        <w:t>“La sfida all’Alzheimer</w:t>
      </w:r>
      <w:r w:rsidR="00DA74C8">
        <w:rPr>
          <w:rFonts w:ascii="Times New Roman" w:hAnsi="Times New Roman"/>
          <w:sz w:val="24"/>
          <w:szCs w:val="24"/>
        </w:rPr>
        <w:t xml:space="preserve">” </w:t>
      </w:r>
      <w:r w:rsidR="005F48C7">
        <w:rPr>
          <w:rFonts w:ascii="Times New Roman" w:hAnsi="Times New Roman"/>
          <w:sz w:val="24"/>
          <w:szCs w:val="24"/>
        </w:rPr>
        <w:t xml:space="preserve">varca la soglia delle scuole. Dopo la proiezione al Liceo Carlo Porta di Erba, in provincia di Como, </w:t>
      </w:r>
      <w:r w:rsidR="00DA74C8">
        <w:rPr>
          <w:rFonts w:ascii="Times New Roman" w:hAnsi="Times New Roman"/>
          <w:sz w:val="24"/>
          <w:szCs w:val="24"/>
        </w:rPr>
        <w:t xml:space="preserve"> </w:t>
      </w:r>
      <w:r w:rsidR="005F48C7">
        <w:rPr>
          <w:rFonts w:ascii="Times New Roman" w:hAnsi="Times New Roman"/>
          <w:sz w:val="24"/>
          <w:szCs w:val="24"/>
        </w:rPr>
        <w:t xml:space="preserve">La Memoria delle Emozioni sarà proiettato all’IIS </w:t>
      </w:r>
      <w:r w:rsidR="00352914">
        <w:rPr>
          <w:rFonts w:ascii="Times New Roman" w:hAnsi="Times New Roman"/>
          <w:sz w:val="24"/>
          <w:szCs w:val="24"/>
        </w:rPr>
        <w:t xml:space="preserve">Virgilio </w:t>
      </w:r>
      <w:r w:rsidR="005F48C7">
        <w:rPr>
          <w:rFonts w:ascii="Times New Roman" w:hAnsi="Times New Roman"/>
          <w:sz w:val="24"/>
          <w:szCs w:val="24"/>
        </w:rPr>
        <w:t xml:space="preserve">Floriani </w:t>
      </w:r>
      <w:r w:rsidR="00352914">
        <w:rPr>
          <w:rFonts w:ascii="Times New Roman" w:hAnsi="Times New Roman"/>
          <w:sz w:val="24"/>
          <w:szCs w:val="24"/>
        </w:rPr>
        <w:t xml:space="preserve">(via Cremagnani, 18) a </w:t>
      </w:r>
      <w:r w:rsidR="005F48C7">
        <w:rPr>
          <w:rFonts w:ascii="Times New Roman" w:hAnsi="Times New Roman"/>
          <w:sz w:val="24"/>
          <w:szCs w:val="24"/>
        </w:rPr>
        <w:t xml:space="preserve"> Vimercate il prossimo 19 febbraio. Messo in onda in prima serata su RAI3 e presentato alla Mostra del Cinema di Venezia, il docufilm La Memoria delle Emozioni rivela la sua efficacia anche fra i giovani.</w:t>
      </w:r>
    </w:p>
    <w:p w:rsidR="005F48C7" w:rsidRDefault="00D85842" w:rsidP="005F4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Ecco cosa pensano del docufilm </w:t>
      </w:r>
      <w:r w:rsidR="005F48C7">
        <w:rPr>
          <w:rFonts w:ascii="Times New Roman" w:hAnsi="Times New Roman"/>
          <w:sz w:val="24"/>
          <w:szCs w:val="24"/>
        </w:rPr>
        <w:t>Alessia</w:t>
      </w:r>
      <w:r>
        <w:rPr>
          <w:rFonts w:ascii="Times New Roman" w:hAnsi="Times New Roman"/>
          <w:sz w:val="24"/>
          <w:szCs w:val="24"/>
        </w:rPr>
        <w:t>,</w:t>
      </w:r>
      <w:r w:rsidR="005F48C7">
        <w:rPr>
          <w:rFonts w:ascii="Times New Roman" w:hAnsi="Times New Roman"/>
          <w:sz w:val="24"/>
          <w:szCs w:val="24"/>
        </w:rPr>
        <w:t xml:space="preserve"> studentessa del liceo Porta</w:t>
      </w:r>
      <w:r>
        <w:rPr>
          <w:rFonts w:ascii="Times New Roman" w:hAnsi="Times New Roman"/>
          <w:sz w:val="24"/>
          <w:szCs w:val="24"/>
        </w:rPr>
        <w:t xml:space="preserve"> e la</w:t>
      </w:r>
      <w:r w:rsidR="005F48C7">
        <w:rPr>
          <w:rFonts w:ascii="Times New Roman" w:hAnsi="Times New Roman"/>
          <w:sz w:val="24"/>
          <w:szCs w:val="24"/>
        </w:rPr>
        <w:t xml:space="preserve"> Dirigente Scolastico Marzia </w:t>
      </w:r>
      <w:r>
        <w:rPr>
          <w:rFonts w:ascii="Times New Roman" w:hAnsi="Times New Roman"/>
          <w:sz w:val="24"/>
          <w:szCs w:val="24"/>
        </w:rPr>
        <w:t xml:space="preserve">Pontremoli. In questo video le loro dichiarazioni </w:t>
      </w:r>
      <w:hyperlink r:id="rId9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https://we.tl/t-2pLXGz0Hp5</w:t>
        </w:r>
      </w:hyperlink>
    </w:p>
    <w:p w:rsidR="005968C3" w:rsidRPr="00583C3A" w:rsidRDefault="00041C45" w:rsidP="00583C3A">
      <w:pPr>
        <w:jc w:val="both"/>
        <w:rPr>
          <w:rFonts w:ascii="Times New Roman" w:hAnsi="Times New Roman"/>
          <w:sz w:val="24"/>
          <w:szCs w:val="24"/>
        </w:rPr>
      </w:pPr>
      <w:r w:rsidRPr="00583C3A">
        <w:rPr>
          <w:rFonts w:ascii="Times New Roman" w:hAnsi="Times New Roman"/>
          <w:b/>
          <w:bCs/>
          <w:sz w:val="24"/>
          <w:szCs w:val="24"/>
        </w:rPr>
        <w:t>La Memoria delle Emozioni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>stupisce</w:t>
      </w:r>
      <w:r w:rsidR="00FE0D56">
        <w:rPr>
          <w:rFonts w:ascii="Times New Roman" w:hAnsi="Times New Roman"/>
          <w:bCs/>
          <w:sz w:val="24"/>
          <w:szCs w:val="24"/>
        </w:rPr>
        <w:t xml:space="preserve"> per </w:t>
      </w:r>
      <w:r w:rsidR="00FE0D56" w:rsidRPr="00FE0D56">
        <w:rPr>
          <w:rFonts w:ascii="Times New Roman" w:hAnsi="Times New Roman"/>
          <w:bCs/>
          <w:sz w:val="24"/>
          <w:szCs w:val="24"/>
        </w:rPr>
        <w:t>le storie dei protagonisti</w:t>
      </w:r>
      <w:r w:rsidR="00FE0D56">
        <w:rPr>
          <w:rFonts w:ascii="Times New Roman" w:hAnsi="Times New Roman"/>
          <w:bCs/>
          <w:sz w:val="24"/>
          <w:szCs w:val="24"/>
        </w:rPr>
        <w:t>.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 </w:t>
      </w:r>
      <w:r w:rsidR="00FE0D56">
        <w:rPr>
          <w:rFonts w:ascii="Times New Roman" w:hAnsi="Times New Roman"/>
          <w:bCs/>
          <w:sz w:val="24"/>
          <w:szCs w:val="24"/>
        </w:rPr>
        <w:t>L</w:t>
      </w:r>
      <w:r w:rsidR="00FE0D56" w:rsidRPr="00FE0D56">
        <w:rPr>
          <w:rFonts w:ascii="Times New Roman" w:hAnsi="Times New Roman"/>
          <w:bCs/>
          <w:sz w:val="24"/>
          <w:szCs w:val="24"/>
        </w:rPr>
        <w:t>e vicende di chi ogni giorno</w:t>
      </w:r>
      <w:r w:rsidR="00FE0D56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>ha a che fare con questa malattia, e nonostante le difficoltà e i momenti di sconforto, dimostra un approccio</w:t>
      </w:r>
      <w:r w:rsidR="00C319DE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positivo alla vita. </w:t>
      </w:r>
      <w:r w:rsidR="00583C3A">
        <w:rPr>
          <w:rFonts w:ascii="Times New Roman" w:hAnsi="Times New Roman"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Nel documentario  sono approfondite, grazie a filmati e storie inedite, le vicende di Annamaria, Sante, Angelina</w:t>
      </w:r>
      <w:r w:rsidR="009A5C2B" w:rsidRPr="00583C3A">
        <w:rPr>
          <w:rFonts w:ascii="Times New Roman" w:hAnsi="Times New Roman"/>
          <w:bCs/>
          <w:sz w:val="24"/>
          <w:szCs w:val="24"/>
        </w:rPr>
        <w:t>, Antonella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 e altri residenti del Paese Ritrovato che con la loro grande umanità, le loro esperienze, ci fanno conoscere la loro vita e il loro presente a volte più fragile e complicato, a volte più sereno e divertente.</w:t>
      </w:r>
      <w:r w:rsidR="00930428" w:rsidRPr="00583C3A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Oltre</w:t>
      </w:r>
      <w:r w:rsidR="00692AD7" w:rsidRPr="00583C3A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al racconto in prima persona dei residenti, ci saranno</w:t>
      </w:r>
      <w:r w:rsidR="00583C3A">
        <w:rPr>
          <w:rFonts w:ascii="Times New Roman" w:hAnsi="Times New Roman"/>
          <w:bCs/>
          <w:sz w:val="24"/>
          <w:szCs w:val="24"/>
        </w:rPr>
        <w:t xml:space="preserve"> </w:t>
      </w:r>
      <w:r w:rsidR="009F494C" w:rsidRPr="00583C3A">
        <w:rPr>
          <w:rFonts w:ascii="Times New Roman" w:hAnsi="Times New Roman"/>
          <w:bCs/>
          <w:sz w:val="24"/>
          <w:szCs w:val="24"/>
        </w:rPr>
        <w:t>le testimonianze de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i familiari e </w:t>
      </w:r>
      <w:r w:rsidR="009F494C" w:rsidRPr="00583C3A">
        <w:rPr>
          <w:rFonts w:ascii="Times New Roman" w:hAnsi="Times New Roman"/>
          <w:bCs/>
          <w:sz w:val="24"/>
          <w:szCs w:val="24"/>
        </w:rPr>
        <w:t>del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le persone </w:t>
      </w:r>
      <w:r w:rsidR="009F494C" w:rsidRPr="00583C3A">
        <w:rPr>
          <w:rFonts w:ascii="Times New Roman" w:hAnsi="Times New Roman"/>
          <w:bCs/>
          <w:sz w:val="24"/>
          <w:szCs w:val="24"/>
        </w:rPr>
        <w:t>che si prendono cura dei residenti del Paese Ritrovato</w:t>
      </w:r>
      <w:r w:rsidR="00FE0D56" w:rsidRPr="00583C3A">
        <w:rPr>
          <w:rFonts w:ascii="Times New Roman" w:hAnsi="Times New Roman"/>
          <w:bCs/>
          <w:sz w:val="24"/>
          <w:szCs w:val="24"/>
        </w:rPr>
        <w:t>.</w:t>
      </w:r>
      <w:r w:rsidR="00583C3A">
        <w:rPr>
          <w:rFonts w:ascii="Times New Roman" w:hAnsi="Times New Roman"/>
          <w:bCs/>
          <w:sz w:val="24"/>
          <w:szCs w:val="24"/>
        </w:rPr>
        <w:t xml:space="preserve"> Ci saranno anche le v</w:t>
      </w:r>
      <w:r w:rsidR="00DB067B">
        <w:rPr>
          <w:rFonts w:ascii="Times New Roman" w:hAnsi="Times New Roman"/>
          <w:bCs/>
          <w:sz w:val="24"/>
          <w:szCs w:val="24"/>
        </w:rPr>
        <w:t xml:space="preserve">oci giovanili fra cui quella di Nicole </w:t>
      </w:r>
      <w:r w:rsidR="00583C3A">
        <w:rPr>
          <w:rFonts w:ascii="Times New Roman" w:hAnsi="Times New Roman"/>
          <w:bCs/>
          <w:sz w:val="24"/>
          <w:szCs w:val="24"/>
        </w:rPr>
        <w:t>che ha svolto il Servizio Civile al Paese</w:t>
      </w:r>
      <w:r w:rsidR="00DB067B">
        <w:rPr>
          <w:rFonts w:ascii="Times New Roman" w:hAnsi="Times New Roman"/>
          <w:bCs/>
          <w:sz w:val="24"/>
          <w:szCs w:val="24"/>
        </w:rPr>
        <w:t xml:space="preserve"> Ritrovato.</w:t>
      </w:r>
    </w:p>
    <w:p w:rsidR="00CC7E38" w:rsidRDefault="00692706" w:rsidP="0069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06">
        <w:rPr>
          <w:rFonts w:ascii="Times New Roman" w:hAnsi="Times New Roman"/>
          <w:sz w:val="24"/>
          <w:szCs w:val="24"/>
        </w:rPr>
        <w:lastRenderedPageBreak/>
        <w:t xml:space="preserve">Ad accompagnarci in questo viaggio c’è </w:t>
      </w:r>
      <w:r w:rsidRPr="00692706">
        <w:rPr>
          <w:rFonts w:ascii="Times New Roman" w:hAnsi="Times New Roman"/>
          <w:b/>
          <w:bCs/>
          <w:sz w:val="24"/>
          <w:szCs w:val="24"/>
        </w:rPr>
        <w:t>Francesca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706">
        <w:rPr>
          <w:rFonts w:ascii="Times New Roman" w:hAnsi="Times New Roman"/>
          <w:b/>
          <w:bCs/>
          <w:sz w:val="24"/>
          <w:szCs w:val="24"/>
        </w:rPr>
        <w:t>Fialdini</w:t>
      </w:r>
      <w:r w:rsidRPr="00692706">
        <w:rPr>
          <w:rFonts w:ascii="Times New Roman" w:hAnsi="Times New Roman"/>
          <w:sz w:val="24"/>
          <w:szCs w:val="24"/>
        </w:rPr>
        <w:t>, giornalista e conduttrice tv dalla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06">
        <w:rPr>
          <w:rFonts w:ascii="Times New Roman" w:hAnsi="Times New Roman"/>
          <w:sz w:val="24"/>
          <w:szCs w:val="24"/>
        </w:rPr>
        <w:t>spiccata sensibilità, autrice e conduttrice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06">
        <w:rPr>
          <w:rFonts w:ascii="Times New Roman" w:hAnsi="Times New Roman"/>
          <w:sz w:val="24"/>
          <w:szCs w:val="24"/>
        </w:rPr>
        <w:t>programmi Rai</w:t>
      </w:r>
      <w:r w:rsidR="00583C3A">
        <w:rPr>
          <w:rFonts w:ascii="Times New Roman" w:hAnsi="Times New Roman"/>
          <w:sz w:val="24"/>
          <w:szCs w:val="24"/>
        </w:rPr>
        <w:t>.</w:t>
      </w:r>
    </w:p>
    <w:p w:rsidR="008D4A16" w:rsidRDefault="00C3342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26">
        <w:rPr>
          <w:rFonts w:ascii="Times New Roman" w:hAnsi="Times New Roman"/>
          <w:b/>
          <w:sz w:val="24"/>
          <w:szCs w:val="24"/>
        </w:rPr>
        <w:t>La Memoria Delle Emozioni</w:t>
      </w:r>
      <w:r w:rsidRPr="00C33426">
        <w:rPr>
          <w:rFonts w:ascii="Times New Roman" w:hAnsi="Times New Roman"/>
          <w:sz w:val="24"/>
          <w:szCs w:val="24"/>
        </w:rPr>
        <w:t xml:space="preserve"> è un viaggio alla scoperta dell’Alzheimer, un racconto carico di umanità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coinvolge una voce autorevole come quella del professore </w:t>
      </w:r>
      <w:r w:rsidRPr="00C33426">
        <w:rPr>
          <w:rFonts w:ascii="Times New Roman" w:hAnsi="Times New Roman"/>
          <w:b/>
          <w:sz w:val="24"/>
          <w:szCs w:val="24"/>
        </w:rPr>
        <w:t>Marco Trabucchi</w:t>
      </w:r>
      <w:r w:rsidRPr="00C33426">
        <w:rPr>
          <w:rFonts w:ascii="Times New Roman" w:hAnsi="Times New Roman"/>
          <w:sz w:val="24"/>
          <w:szCs w:val="24"/>
        </w:rPr>
        <w:t xml:space="preserve"> e personalità conosciute come</w:t>
      </w:r>
      <w:r w:rsidR="008D4A16">
        <w:rPr>
          <w:rFonts w:ascii="Times New Roman" w:hAnsi="Times New Roman"/>
          <w:sz w:val="24"/>
          <w:szCs w:val="24"/>
        </w:rPr>
        <w:t xml:space="preserve"> l’attore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DE">
        <w:rPr>
          <w:rFonts w:ascii="Times New Roman" w:hAnsi="Times New Roman"/>
          <w:b/>
          <w:sz w:val="24"/>
          <w:szCs w:val="24"/>
        </w:rPr>
        <w:t>Giulio Scarpati</w:t>
      </w:r>
      <w:r w:rsidR="00583C3A">
        <w:rPr>
          <w:rFonts w:ascii="Times New Roman" w:hAnsi="Times New Roman"/>
          <w:b/>
          <w:sz w:val="24"/>
          <w:szCs w:val="24"/>
        </w:rPr>
        <w:t>,</w:t>
      </w:r>
      <w:r w:rsidR="008D4A16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 xml:space="preserve"> </w:t>
      </w:r>
      <w:r w:rsidR="008D4A16" w:rsidRPr="008D4A16">
        <w:rPr>
          <w:rFonts w:ascii="Times New Roman" w:hAnsi="Times New Roman"/>
          <w:b/>
          <w:sz w:val="24"/>
          <w:szCs w:val="24"/>
        </w:rPr>
        <w:t>Diego Dalla Palma</w:t>
      </w:r>
      <w:r w:rsidR="009A5C2B">
        <w:rPr>
          <w:rFonts w:ascii="Times New Roman" w:hAnsi="Times New Roman"/>
          <w:sz w:val="24"/>
          <w:szCs w:val="24"/>
        </w:rPr>
        <w:t>.</w:t>
      </w:r>
    </w:p>
    <w:p w:rsidR="008D4A16" w:rsidRPr="008D4A16" w:rsidRDefault="008D4A1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426" w:rsidRDefault="00C3342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26">
        <w:rPr>
          <w:rFonts w:ascii="Times New Roman" w:hAnsi="Times New Roman"/>
          <w:sz w:val="24"/>
          <w:szCs w:val="24"/>
        </w:rPr>
        <w:t xml:space="preserve">Tra i protagonisti del documentario c’è anche </w:t>
      </w:r>
      <w:r w:rsidRPr="009A5C2B">
        <w:rPr>
          <w:rFonts w:ascii="Times New Roman" w:hAnsi="Times New Roman"/>
          <w:b/>
          <w:sz w:val="24"/>
          <w:szCs w:val="24"/>
        </w:rPr>
        <w:t>Enrico Ruggeri</w:t>
      </w:r>
      <w:r w:rsidRPr="00C33426">
        <w:rPr>
          <w:rFonts w:ascii="Times New Roman" w:hAnsi="Times New Roman"/>
          <w:sz w:val="24"/>
          <w:szCs w:val="24"/>
        </w:rPr>
        <w:t xml:space="preserve"> </w:t>
      </w:r>
      <w:r w:rsidR="00924DB2">
        <w:rPr>
          <w:rFonts w:ascii="Times New Roman" w:hAnsi="Times New Roman"/>
          <w:sz w:val="24"/>
          <w:szCs w:val="24"/>
        </w:rPr>
        <w:t>con la sua musica. Ruggeri</w:t>
      </w:r>
      <w:r w:rsidR="007E62F5">
        <w:rPr>
          <w:rFonts w:ascii="Times New Roman" w:hAnsi="Times New Roman"/>
          <w:sz w:val="24"/>
          <w:szCs w:val="24"/>
        </w:rPr>
        <w:t>,</w:t>
      </w:r>
      <w:r w:rsidR="00924DB2">
        <w:rPr>
          <w:rFonts w:ascii="Times New Roman" w:hAnsi="Times New Roman"/>
          <w:sz w:val="24"/>
          <w:szCs w:val="24"/>
        </w:rPr>
        <w:t xml:space="preserve"> infatti</w:t>
      </w:r>
      <w:r w:rsidR="007E62F5">
        <w:rPr>
          <w:rFonts w:ascii="Times New Roman" w:hAnsi="Times New Roman"/>
          <w:sz w:val="24"/>
          <w:szCs w:val="24"/>
        </w:rPr>
        <w:t>,</w:t>
      </w:r>
      <w:r w:rsidR="00924DB2">
        <w:rPr>
          <w:rFonts w:ascii="Times New Roman" w:hAnsi="Times New Roman"/>
          <w:sz w:val="24"/>
          <w:szCs w:val="24"/>
        </w:rPr>
        <w:t xml:space="preserve"> proprio </w:t>
      </w:r>
      <w:r w:rsidRPr="00C33426">
        <w:rPr>
          <w:rFonts w:ascii="Times New Roman" w:hAnsi="Times New Roman"/>
          <w:sz w:val="24"/>
          <w:szCs w:val="24"/>
        </w:rPr>
        <w:t>al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Paese Ritrovato ha ambientato il videoclip del suo ultimo brano </w:t>
      </w:r>
      <w:r w:rsidRPr="00C33426">
        <w:rPr>
          <w:rFonts w:ascii="Times New Roman" w:hAnsi="Times New Roman"/>
          <w:i/>
          <w:iCs/>
          <w:sz w:val="24"/>
          <w:szCs w:val="24"/>
        </w:rPr>
        <w:t>Dimentico</w:t>
      </w:r>
      <w:r w:rsidR="008D4A1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D4A16">
        <w:rPr>
          <w:rFonts w:ascii="Times New Roman" w:hAnsi="Times New Roman"/>
          <w:iCs/>
          <w:sz w:val="24"/>
          <w:szCs w:val="24"/>
        </w:rPr>
        <w:t xml:space="preserve">realizzato da Libero </w:t>
      </w:r>
      <w:r w:rsidR="007E62F5">
        <w:rPr>
          <w:rFonts w:ascii="Times New Roman" w:hAnsi="Times New Roman"/>
          <w:iCs/>
          <w:sz w:val="24"/>
          <w:szCs w:val="24"/>
        </w:rPr>
        <w:t>P</w:t>
      </w:r>
      <w:r w:rsidR="008D4A16">
        <w:rPr>
          <w:rFonts w:ascii="Times New Roman" w:hAnsi="Times New Roman"/>
          <w:iCs/>
          <w:sz w:val="24"/>
          <w:szCs w:val="24"/>
        </w:rPr>
        <w:t>roduzioni</w:t>
      </w:r>
      <w:r w:rsidR="008D4A16" w:rsidRPr="008D4A16">
        <w:rPr>
          <w:rFonts w:ascii="Times New Roman" w:hAnsi="Times New Roman"/>
          <w:iCs/>
          <w:sz w:val="24"/>
          <w:szCs w:val="24"/>
        </w:rPr>
        <w:t xml:space="preserve"> </w:t>
      </w:r>
      <w:r w:rsidR="008D4A16">
        <w:rPr>
          <w:rFonts w:ascii="Times New Roman" w:hAnsi="Times New Roman"/>
          <w:iCs/>
          <w:sz w:val="24"/>
          <w:szCs w:val="24"/>
        </w:rPr>
        <w:t xml:space="preserve">e </w:t>
      </w:r>
      <w:r w:rsidRPr="00C33426">
        <w:rPr>
          <w:rFonts w:ascii="Times New Roman" w:hAnsi="Times New Roman"/>
          <w:sz w:val="24"/>
          <w:szCs w:val="24"/>
        </w:rPr>
        <w:t>ispirato ad una persona con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Alzheimer. </w:t>
      </w:r>
      <w:r w:rsidR="008D4A16">
        <w:rPr>
          <w:rFonts w:ascii="Times New Roman" w:hAnsi="Times New Roman"/>
          <w:sz w:val="24"/>
          <w:szCs w:val="24"/>
        </w:rPr>
        <w:t xml:space="preserve">Nel </w:t>
      </w:r>
      <w:r w:rsidR="009A5C2B">
        <w:rPr>
          <w:rFonts w:ascii="Times New Roman" w:hAnsi="Times New Roman"/>
          <w:sz w:val="24"/>
          <w:szCs w:val="24"/>
        </w:rPr>
        <w:t>documentario</w:t>
      </w:r>
      <w:r w:rsidR="008D4A16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>vedremo il backstage del video dove i</w:t>
      </w:r>
      <w:r w:rsidRPr="00C33426">
        <w:rPr>
          <w:rFonts w:ascii="Times New Roman" w:hAnsi="Times New Roman"/>
          <w:sz w:val="24"/>
          <w:szCs w:val="24"/>
        </w:rPr>
        <w:t xml:space="preserve"> r</w:t>
      </w:r>
      <w:r w:rsidR="009A5C2B">
        <w:rPr>
          <w:rFonts w:ascii="Times New Roman" w:hAnsi="Times New Roman"/>
          <w:sz w:val="24"/>
          <w:szCs w:val="24"/>
        </w:rPr>
        <w:t>esidenti ospiti della struttura, da veri protagonisti</w:t>
      </w:r>
      <w:r w:rsidR="00924DB2">
        <w:rPr>
          <w:rFonts w:ascii="Times New Roman" w:hAnsi="Times New Roman"/>
          <w:sz w:val="24"/>
          <w:szCs w:val="24"/>
        </w:rPr>
        <w:t>,</w:t>
      </w:r>
      <w:r w:rsidR="009A5C2B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>hanno messo a disposizione il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>loro volto e il loro talento davanti alla cinepresa.</w:t>
      </w:r>
    </w:p>
    <w:p w:rsidR="00692706" w:rsidRDefault="00692706" w:rsidP="0069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C3A" w:rsidRDefault="00583C3A" w:rsidP="00583C3A">
      <w:pPr>
        <w:jc w:val="both"/>
        <w:rPr>
          <w:rFonts w:ascii="Times New Roman" w:hAnsi="Times New Roman"/>
          <w:sz w:val="24"/>
          <w:szCs w:val="24"/>
        </w:rPr>
      </w:pPr>
      <w:r w:rsidRPr="00583C3A">
        <w:rPr>
          <w:rFonts w:ascii="Times New Roman" w:hAnsi="Times New Roman"/>
          <w:b/>
          <w:sz w:val="24"/>
          <w:szCs w:val="24"/>
        </w:rPr>
        <w:t>Il Paese Ritrovato</w:t>
      </w:r>
      <w:r w:rsidRPr="002A7034">
        <w:rPr>
          <w:rFonts w:ascii="Times New Roman" w:hAnsi="Times New Roman"/>
          <w:sz w:val="24"/>
          <w:szCs w:val="24"/>
        </w:rPr>
        <w:t xml:space="preserve"> è un </w:t>
      </w:r>
      <w:r>
        <w:rPr>
          <w:rFonts w:ascii="Times New Roman" w:hAnsi="Times New Roman"/>
          <w:sz w:val="24"/>
          <w:szCs w:val="24"/>
        </w:rPr>
        <w:t xml:space="preserve">progetto che rivoluziona la cultura della cura. E’ un </w:t>
      </w:r>
      <w:r w:rsidRPr="002A7034">
        <w:rPr>
          <w:rFonts w:ascii="Times New Roman" w:hAnsi="Times New Roman"/>
          <w:sz w:val="24"/>
          <w:szCs w:val="24"/>
        </w:rPr>
        <w:t>villaggio alle porte di Monza che  accog</w:t>
      </w:r>
      <w:r>
        <w:rPr>
          <w:rFonts w:ascii="Times New Roman" w:hAnsi="Times New Roman"/>
          <w:sz w:val="24"/>
          <w:szCs w:val="24"/>
        </w:rPr>
        <w:t xml:space="preserve">lie 64 persone con Alzheimer, </w:t>
      </w:r>
      <w:r w:rsidRPr="002A7034">
        <w:rPr>
          <w:rFonts w:ascii="Times New Roman" w:hAnsi="Times New Roman"/>
          <w:sz w:val="24"/>
          <w:szCs w:val="24"/>
        </w:rPr>
        <w:t>una vera e propria cittadina con piazze,  vie, cinema, teatro,  il bar, il parrucchiere,</w:t>
      </w:r>
      <w:r>
        <w:rPr>
          <w:rFonts w:ascii="Times New Roman" w:hAnsi="Times New Roman"/>
          <w:sz w:val="24"/>
          <w:szCs w:val="24"/>
        </w:rPr>
        <w:t xml:space="preserve"> i negozi, i laboratori, l’orto</w:t>
      </w:r>
      <w:r w:rsidRPr="002A7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034">
        <w:rPr>
          <w:rFonts w:ascii="Times New Roman" w:hAnsi="Times New Roman"/>
          <w:sz w:val="24"/>
          <w:szCs w:val="24"/>
        </w:rPr>
        <w:t xml:space="preserve">i giardini. La vita delle persone con Alzheimer che vivono al Paese e dei loro familiari è cambiata, è migliorata. Il villaggio è stato inaugurato nel 2018  per volere della Cooperativa La Meridiana che da oltre 45 anni si occupa di assistere e curare le persone anziane. La cittadina nasce grazie alle donazioni di alcune famiglie illuminate di Monza e Brianza e con l’aiuto di cittadini, imprese, enti, associazioni, istituzioni. La bellezza del Paese Ritrovato è accompagnata dalla  bellezza di una comunità che ha condiviso gli obiettivi di questo rivoluzionario progetto. </w:t>
      </w:r>
    </w:p>
    <w:p w:rsidR="00B13BF9" w:rsidRPr="002A7034" w:rsidRDefault="00B13BF9" w:rsidP="00583C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seguire il tour della Memoria delle Emozioni è attivo il sito web </w:t>
      </w:r>
      <w:hyperlink r:id="rId10" w:history="1">
        <w:r w:rsidRPr="00BB1BB6">
          <w:rPr>
            <w:rStyle w:val="Collegamentoipertestuale"/>
            <w:rFonts w:ascii="Times New Roman" w:hAnsi="Times New Roman"/>
            <w:sz w:val="24"/>
            <w:szCs w:val="24"/>
          </w:rPr>
          <w:t>www.lamemoriadellemozioni.it</w:t>
        </w:r>
      </w:hyperlink>
      <w:r>
        <w:rPr>
          <w:rFonts w:ascii="Times New Roman" w:hAnsi="Times New Roman"/>
          <w:sz w:val="24"/>
          <w:szCs w:val="24"/>
        </w:rPr>
        <w:t xml:space="preserve"> Sul sito troveremmo il calendario che interessa numerose città italiane fra cui Milano, Roma, Genova Bari, Udine, Treviso … Sulla stessa pagina web troveremo i video, i reportage, la rassegna stampa e le foto. Emozioni dentro La Memoria delle Emozioni </w:t>
      </w:r>
    </w:p>
    <w:p w:rsidR="00054990" w:rsidRDefault="00054990" w:rsidP="00D60E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0EBD" w:rsidRPr="005968C3" w:rsidRDefault="00D60EB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Ufficio Stampa Cooperativa La Meridiana</w:t>
      </w:r>
    </w:p>
    <w:p w:rsidR="00715C8B" w:rsidRPr="005968C3" w:rsidRDefault="00D60EBD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 xml:space="preserve">Fabrizio Annaro -  </w:t>
      </w:r>
      <w:hyperlink r:id="rId11" w:history="1">
        <w:r w:rsidRPr="005968C3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5968C3">
        <w:rPr>
          <w:rFonts w:ascii="Times New Roman" w:hAnsi="Times New Roman"/>
          <w:sz w:val="24"/>
          <w:szCs w:val="24"/>
        </w:rPr>
        <w:t xml:space="preserve"> – 334.656.0576</w:t>
      </w:r>
    </w:p>
    <w:p w:rsidR="00715C8B" w:rsidRDefault="00715C8B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456" w:rsidRPr="005968C3" w:rsidRDefault="005E4456" w:rsidP="00715C8B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3D5102" w:rsidRPr="005968C3" w:rsidRDefault="003D5102" w:rsidP="00715C8B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Sostieni i progetti de La Meridiana </w:t>
      </w:r>
      <w:hyperlink r:id="rId12" w:history="1">
        <w:r w:rsidRPr="005968C3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www.cooplameridiana.it</w:t>
        </w:r>
      </w:hyperlink>
    </w:p>
    <w:p w:rsidR="003D5102" w:rsidRPr="005968C3" w:rsidRDefault="003D5102" w:rsidP="003D5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IBAN: IT 24H 06230 01633 000015087843</w:t>
      </w:r>
    </w:p>
    <w:p w:rsidR="00333B2A" w:rsidRPr="005968C3" w:rsidRDefault="003D5102" w:rsidP="00333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Per info:</w:t>
      </w:r>
      <w:r w:rsidRPr="005968C3">
        <w:rPr>
          <w:rFonts w:ascii="Times New Roman" w:hAnsi="Times New Roman"/>
          <w:b/>
          <w:sz w:val="24"/>
          <w:szCs w:val="24"/>
        </w:rPr>
        <w:t>Rita Liprino</w:t>
      </w:r>
      <w:r w:rsidR="00333B2A" w:rsidRPr="005968C3">
        <w:rPr>
          <w:rFonts w:ascii="Times New Roman" w:hAnsi="Times New Roman"/>
          <w:sz w:val="24"/>
          <w:szCs w:val="24"/>
        </w:rPr>
        <w:t>, Responsabile Raccolta Fondi</w:t>
      </w:r>
    </w:p>
    <w:p w:rsidR="00FA39D4" w:rsidRPr="005968C3" w:rsidRDefault="00333B2A" w:rsidP="0048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c</w:t>
      </w:r>
      <w:r w:rsidR="003D5102" w:rsidRPr="005968C3">
        <w:rPr>
          <w:rFonts w:ascii="Times New Roman" w:hAnsi="Times New Roman"/>
          <w:sz w:val="24"/>
          <w:szCs w:val="24"/>
        </w:rPr>
        <w:t>e</w:t>
      </w:r>
      <w:r w:rsidRPr="005968C3">
        <w:rPr>
          <w:rFonts w:ascii="Times New Roman" w:hAnsi="Times New Roman"/>
          <w:sz w:val="24"/>
          <w:szCs w:val="24"/>
        </w:rPr>
        <w:t>l</w:t>
      </w:r>
      <w:r w:rsidR="003D5102" w:rsidRPr="005968C3">
        <w:rPr>
          <w:rFonts w:ascii="Times New Roman" w:hAnsi="Times New Roman"/>
          <w:sz w:val="24"/>
          <w:szCs w:val="24"/>
        </w:rPr>
        <w:t xml:space="preserve">l: 346 517 90 93 </w:t>
      </w:r>
      <w:r w:rsidRPr="005968C3">
        <w:rPr>
          <w:rFonts w:ascii="Times New Roman" w:hAnsi="Times New Roman"/>
          <w:sz w:val="24"/>
          <w:szCs w:val="24"/>
        </w:rPr>
        <w:t xml:space="preserve">/ </w:t>
      </w:r>
      <w:r w:rsidR="003D5102" w:rsidRPr="005968C3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="003D5102" w:rsidRPr="005968C3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FA39D4" w:rsidRPr="005968C3" w:rsidSect="00A5658C">
      <w:headerReference w:type="default" r:id="rId14"/>
      <w:footerReference w:type="default" r:id="rId15"/>
      <w:pgSz w:w="11906" w:h="16838"/>
      <w:pgMar w:top="1417" w:right="1134" w:bottom="1134" w:left="1134" w:header="45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2E" w:rsidRDefault="00565C2E">
      <w:r>
        <w:separator/>
      </w:r>
    </w:p>
  </w:endnote>
  <w:endnote w:type="continuationSeparator" w:id="1">
    <w:p w:rsidR="00565C2E" w:rsidRDefault="0056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Pr="00B54BB6" w:rsidRDefault="005F48C7" w:rsidP="00B54BB6">
    <w:pPr>
      <w:pStyle w:val="Pidipagina"/>
      <w:jc w:val="center"/>
      <w:rPr>
        <w:rFonts w:ascii="Times New Roman" w:hAnsi="Times New Roman"/>
      </w:rPr>
    </w:pPr>
    <w:r w:rsidRPr="00B54BB6">
      <w:rPr>
        <w:rFonts w:ascii="Times New Roman" w:hAnsi="Times New Roman"/>
      </w:rPr>
      <w:t xml:space="preserve">Pagina </w:t>
    </w:r>
    <w:sdt>
      <w:sdtPr>
        <w:rPr>
          <w:rFonts w:ascii="Times New Roman" w:hAnsi="Times New Roman"/>
        </w:rPr>
        <w:id w:val="58926782"/>
        <w:docPartObj>
          <w:docPartGallery w:val="Page Numbers (Bottom of Page)"/>
          <w:docPartUnique/>
        </w:docPartObj>
      </w:sdtPr>
      <w:sdtContent>
        <w:r w:rsidR="007A47D8" w:rsidRPr="00B54BB6">
          <w:rPr>
            <w:rFonts w:ascii="Times New Roman" w:hAnsi="Times New Roman"/>
          </w:rPr>
          <w:fldChar w:fldCharType="begin"/>
        </w:r>
        <w:r w:rsidRPr="00B54BB6">
          <w:rPr>
            <w:rFonts w:ascii="Times New Roman" w:hAnsi="Times New Roman"/>
          </w:rPr>
          <w:instrText xml:space="preserve"> PAGE   \* MERGEFORMAT </w:instrText>
        </w:r>
        <w:r w:rsidR="007A47D8" w:rsidRPr="00B54BB6">
          <w:rPr>
            <w:rFonts w:ascii="Times New Roman" w:hAnsi="Times New Roman"/>
          </w:rPr>
          <w:fldChar w:fldCharType="separate"/>
        </w:r>
        <w:r w:rsidR="00DB067B">
          <w:rPr>
            <w:rFonts w:ascii="Times New Roman" w:hAnsi="Times New Roman"/>
            <w:noProof/>
          </w:rPr>
          <w:t>2</w:t>
        </w:r>
        <w:r w:rsidR="007A47D8" w:rsidRPr="00B54BB6">
          <w:rPr>
            <w:rFonts w:ascii="Times New Roman" w:hAnsi="Times New Roman"/>
          </w:rPr>
          <w:fldChar w:fldCharType="end"/>
        </w:r>
      </w:sdtContent>
    </w:sdt>
  </w:p>
  <w:p w:rsidR="005F48C7" w:rsidRPr="00A5658C" w:rsidRDefault="005F48C7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2E" w:rsidRDefault="00565C2E">
      <w:r>
        <w:separator/>
      </w:r>
    </w:p>
  </w:footnote>
  <w:footnote w:type="continuationSeparator" w:id="1">
    <w:p w:rsidR="00565C2E" w:rsidRDefault="0056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Default="005F48C7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1714500" cy="1153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48C7" w:rsidRDefault="005F48C7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</w:t>
    </w:r>
  </w:p>
  <w:p w:rsidR="005F48C7" w:rsidRDefault="005F48C7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/>
      <w:jc w:val="center"/>
      <w:rPr>
        <w:rFonts w:ascii="Arial" w:hAnsi="Arial"/>
      </w:rPr>
    </w:pPr>
  </w:p>
  <w:p w:rsidR="005F48C7" w:rsidRPr="004370F8" w:rsidRDefault="005F48C7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trike/>
        <w:sz w:val="12"/>
        <w:szCs w:val="12"/>
      </w:rPr>
    </w:pPr>
  </w:p>
  <w:p w:rsidR="005F48C7" w:rsidRPr="0050778A" w:rsidRDefault="005F48C7" w:rsidP="00F45253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LA MERIDIANA Società Cooperativa Sociale – </w:t>
    </w:r>
    <w:r w:rsidRPr="0050778A">
      <w:rPr>
        <w:rFonts w:ascii="Arial" w:hAnsi="Arial"/>
        <w:sz w:val="16"/>
        <w:szCs w:val="16"/>
      </w:rPr>
      <w:t>ENTE UNICO Decreto Regione Lombardia n.16851 del 30.11.2021</w:t>
    </w:r>
  </w:p>
  <w:p w:rsidR="005F48C7" w:rsidRPr="0050778A" w:rsidRDefault="005F48C7">
    <w:pPr>
      <w:pStyle w:val="Intestazione"/>
      <w:spacing w:before="120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20900 MONZA – Viale Cesare Battisti, 86 – Tel. 039.39051 – </w:t>
    </w:r>
    <w:hyperlink r:id="rId2" w:history="1">
      <w:r w:rsidRPr="0050778A">
        <w:rPr>
          <w:rStyle w:val="Collegamentoipertestuale"/>
          <w:rFonts w:ascii="Arial" w:hAnsi="Arial"/>
          <w:sz w:val="18"/>
          <w:szCs w:val="18"/>
        </w:rPr>
        <w:t>www.cooplameridiana.it</w:t>
      </w:r>
    </w:hyperlink>
  </w:p>
  <w:p w:rsidR="005F48C7" w:rsidRPr="004370F8" w:rsidRDefault="005F48C7">
    <w:pPr>
      <w:pStyle w:val="Intestazione"/>
      <w:spacing w:before="120"/>
      <w:jc w:val="center"/>
      <w:rPr>
        <w:strike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B75B3D"/>
    <w:multiLevelType w:val="hybridMultilevel"/>
    <w:tmpl w:val="CD0265D8"/>
    <w:lvl w:ilvl="0" w:tplc="CC4624BC">
      <w:start w:val="1"/>
      <w:numFmt w:val="bullet"/>
      <w:lvlText w:val="□"/>
      <w:lvlJc w:val="left"/>
      <w:pPr>
        <w:ind w:left="10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A0A508D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831"/>
    <w:multiLevelType w:val="hybridMultilevel"/>
    <w:tmpl w:val="2F82196A"/>
    <w:lvl w:ilvl="0" w:tplc="9FD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24222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1CB7"/>
    <w:multiLevelType w:val="hybridMultilevel"/>
    <w:tmpl w:val="E8AA6844"/>
    <w:lvl w:ilvl="0" w:tplc="868E73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699"/>
    <w:multiLevelType w:val="hybridMultilevel"/>
    <w:tmpl w:val="B8DC4756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24823"/>
    <w:multiLevelType w:val="hybridMultilevel"/>
    <w:tmpl w:val="4978F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14F75"/>
    <w:multiLevelType w:val="hybridMultilevel"/>
    <w:tmpl w:val="282A2BE8"/>
    <w:lvl w:ilvl="0" w:tplc="868E734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616A5"/>
    <w:multiLevelType w:val="hybridMultilevel"/>
    <w:tmpl w:val="EFAAE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5604"/>
    <w:multiLevelType w:val="hybridMultilevel"/>
    <w:tmpl w:val="410235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1730E"/>
    <w:multiLevelType w:val="hybridMultilevel"/>
    <w:tmpl w:val="620E230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91DB8"/>
    <w:multiLevelType w:val="hybridMultilevel"/>
    <w:tmpl w:val="85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B6"/>
    <w:multiLevelType w:val="hybridMultilevel"/>
    <w:tmpl w:val="068C9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2E16"/>
    <w:multiLevelType w:val="hybridMultilevel"/>
    <w:tmpl w:val="0CAA3850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38F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697D226"/>
    <w:multiLevelType w:val="hybridMultilevel"/>
    <w:tmpl w:val="E0ADA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B3467B6"/>
    <w:multiLevelType w:val="hybridMultilevel"/>
    <w:tmpl w:val="DF4AB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F3424"/>
    <w:multiLevelType w:val="hybridMultilevel"/>
    <w:tmpl w:val="2A80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6507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  <w:num w:numId="23">
    <w:abstractNumId w:val="23"/>
  </w:num>
  <w:num w:numId="24">
    <w:abstractNumId w:val="24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hyphenationZone w:val="283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4848"/>
    <w:rsid w:val="00005DCB"/>
    <w:rsid w:val="0001167C"/>
    <w:rsid w:val="000268CE"/>
    <w:rsid w:val="00026BD9"/>
    <w:rsid w:val="000271D3"/>
    <w:rsid w:val="00033A5E"/>
    <w:rsid w:val="00035E72"/>
    <w:rsid w:val="000402BC"/>
    <w:rsid w:val="000413A5"/>
    <w:rsid w:val="000419B8"/>
    <w:rsid w:val="00041C45"/>
    <w:rsid w:val="00050194"/>
    <w:rsid w:val="00054990"/>
    <w:rsid w:val="0006245C"/>
    <w:rsid w:val="00063018"/>
    <w:rsid w:val="00077C75"/>
    <w:rsid w:val="000809B5"/>
    <w:rsid w:val="00083733"/>
    <w:rsid w:val="00083812"/>
    <w:rsid w:val="00093A63"/>
    <w:rsid w:val="000C1D86"/>
    <w:rsid w:val="000C2F00"/>
    <w:rsid w:val="000C454E"/>
    <w:rsid w:val="000D289E"/>
    <w:rsid w:val="000D72F6"/>
    <w:rsid w:val="000F0B1F"/>
    <w:rsid w:val="00102F3D"/>
    <w:rsid w:val="00106D5A"/>
    <w:rsid w:val="00106DF6"/>
    <w:rsid w:val="0012099F"/>
    <w:rsid w:val="001350C9"/>
    <w:rsid w:val="00137FAF"/>
    <w:rsid w:val="001408E0"/>
    <w:rsid w:val="00140DBE"/>
    <w:rsid w:val="001431AB"/>
    <w:rsid w:val="001447FA"/>
    <w:rsid w:val="00152E14"/>
    <w:rsid w:val="00154AA5"/>
    <w:rsid w:val="00154E12"/>
    <w:rsid w:val="0016127B"/>
    <w:rsid w:val="0016164B"/>
    <w:rsid w:val="001630E8"/>
    <w:rsid w:val="00164F32"/>
    <w:rsid w:val="00166168"/>
    <w:rsid w:val="00171DDE"/>
    <w:rsid w:val="00172D01"/>
    <w:rsid w:val="00175FF0"/>
    <w:rsid w:val="001864B4"/>
    <w:rsid w:val="00187F25"/>
    <w:rsid w:val="001923D4"/>
    <w:rsid w:val="001C4257"/>
    <w:rsid w:val="001C598A"/>
    <w:rsid w:val="001C7E87"/>
    <w:rsid w:val="001D5619"/>
    <w:rsid w:val="001D657F"/>
    <w:rsid w:val="001E084B"/>
    <w:rsid w:val="001E38CF"/>
    <w:rsid w:val="001E6892"/>
    <w:rsid w:val="0020496E"/>
    <w:rsid w:val="00226897"/>
    <w:rsid w:val="00233E74"/>
    <w:rsid w:val="00243D3E"/>
    <w:rsid w:val="00246A6D"/>
    <w:rsid w:val="0025200B"/>
    <w:rsid w:val="00260118"/>
    <w:rsid w:val="0026667C"/>
    <w:rsid w:val="00280146"/>
    <w:rsid w:val="002802A7"/>
    <w:rsid w:val="00281F34"/>
    <w:rsid w:val="002921E6"/>
    <w:rsid w:val="002A3931"/>
    <w:rsid w:val="002A3C4B"/>
    <w:rsid w:val="002B53B9"/>
    <w:rsid w:val="002B68D2"/>
    <w:rsid w:val="002C020C"/>
    <w:rsid w:val="002C1B23"/>
    <w:rsid w:val="002C5B11"/>
    <w:rsid w:val="002E0D55"/>
    <w:rsid w:val="002E316B"/>
    <w:rsid w:val="002F6421"/>
    <w:rsid w:val="002F72E5"/>
    <w:rsid w:val="00304FEF"/>
    <w:rsid w:val="003051A8"/>
    <w:rsid w:val="00305A86"/>
    <w:rsid w:val="00305B89"/>
    <w:rsid w:val="00311B4D"/>
    <w:rsid w:val="00320404"/>
    <w:rsid w:val="00321140"/>
    <w:rsid w:val="003227CA"/>
    <w:rsid w:val="00323B01"/>
    <w:rsid w:val="0033288C"/>
    <w:rsid w:val="00333B2A"/>
    <w:rsid w:val="00337B00"/>
    <w:rsid w:val="0034586F"/>
    <w:rsid w:val="00352914"/>
    <w:rsid w:val="003552E4"/>
    <w:rsid w:val="00357E73"/>
    <w:rsid w:val="00360A79"/>
    <w:rsid w:val="00364ED1"/>
    <w:rsid w:val="00376A43"/>
    <w:rsid w:val="00395302"/>
    <w:rsid w:val="00395C6D"/>
    <w:rsid w:val="003A2136"/>
    <w:rsid w:val="003A2471"/>
    <w:rsid w:val="003B506E"/>
    <w:rsid w:val="003B7537"/>
    <w:rsid w:val="003C0BE2"/>
    <w:rsid w:val="003D32F1"/>
    <w:rsid w:val="003D4FCB"/>
    <w:rsid w:val="003D5102"/>
    <w:rsid w:val="003D5608"/>
    <w:rsid w:val="003D6D2B"/>
    <w:rsid w:val="003F1222"/>
    <w:rsid w:val="003F46EE"/>
    <w:rsid w:val="00400093"/>
    <w:rsid w:val="0040380E"/>
    <w:rsid w:val="00403835"/>
    <w:rsid w:val="00406931"/>
    <w:rsid w:val="004123B5"/>
    <w:rsid w:val="00413D34"/>
    <w:rsid w:val="00414C96"/>
    <w:rsid w:val="00417562"/>
    <w:rsid w:val="00420FB3"/>
    <w:rsid w:val="00422275"/>
    <w:rsid w:val="00424A40"/>
    <w:rsid w:val="00427F61"/>
    <w:rsid w:val="00436452"/>
    <w:rsid w:val="00436AAB"/>
    <w:rsid w:val="004370F8"/>
    <w:rsid w:val="00437D1C"/>
    <w:rsid w:val="00443C66"/>
    <w:rsid w:val="00456115"/>
    <w:rsid w:val="00461701"/>
    <w:rsid w:val="004625C1"/>
    <w:rsid w:val="00466729"/>
    <w:rsid w:val="0047060F"/>
    <w:rsid w:val="004816F6"/>
    <w:rsid w:val="00490540"/>
    <w:rsid w:val="00496BEA"/>
    <w:rsid w:val="004B0A29"/>
    <w:rsid w:val="004B2DC9"/>
    <w:rsid w:val="004B7CF3"/>
    <w:rsid w:val="004C6021"/>
    <w:rsid w:val="004D0E29"/>
    <w:rsid w:val="004D0F8E"/>
    <w:rsid w:val="004D567F"/>
    <w:rsid w:val="004E3902"/>
    <w:rsid w:val="004E48BA"/>
    <w:rsid w:val="004E688D"/>
    <w:rsid w:val="004E6AD7"/>
    <w:rsid w:val="004F265C"/>
    <w:rsid w:val="0050640B"/>
    <w:rsid w:val="0050778A"/>
    <w:rsid w:val="005079E3"/>
    <w:rsid w:val="005251CC"/>
    <w:rsid w:val="00525344"/>
    <w:rsid w:val="00525CCB"/>
    <w:rsid w:val="005414D4"/>
    <w:rsid w:val="00544EEC"/>
    <w:rsid w:val="00547911"/>
    <w:rsid w:val="00551716"/>
    <w:rsid w:val="00552F1B"/>
    <w:rsid w:val="00565C2E"/>
    <w:rsid w:val="00567822"/>
    <w:rsid w:val="00575025"/>
    <w:rsid w:val="00575041"/>
    <w:rsid w:val="0058066A"/>
    <w:rsid w:val="00580833"/>
    <w:rsid w:val="00582700"/>
    <w:rsid w:val="005828D9"/>
    <w:rsid w:val="00583C3A"/>
    <w:rsid w:val="00591FEF"/>
    <w:rsid w:val="00592B38"/>
    <w:rsid w:val="00592E37"/>
    <w:rsid w:val="005959C0"/>
    <w:rsid w:val="005968C3"/>
    <w:rsid w:val="0059746C"/>
    <w:rsid w:val="005A431B"/>
    <w:rsid w:val="005A4984"/>
    <w:rsid w:val="005B02F3"/>
    <w:rsid w:val="005B360C"/>
    <w:rsid w:val="005C01AA"/>
    <w:rsid w:val="005C1889"/>
    <w:rsid w:val="005C258F"/>
    <w:rsid w:val="005C2B96"/>
    <w:rsid w:val="005D01E1"/>
    <w:rsid w:val="005D13E0"/>
    <w:rsid w:val="005D2A21"/>
    <w:rsid w:val="005D3192"/>
    <w:rsid w:val="005D7F9C"/>
    <w:rsid w:val="005E08F5"/>
    <w:rsid w:val="005E3A9F"/>
    <w:rsid w:val="005E4456"/>
    <w:rsid w:val="005F2D1E"/>
    <w:rsid w:val="005F36EC"/>
    <w:rsid w:val="005F4583"/>
    <w:rsid w:val="005F48C7"/>
    <w:rsid w:val="005F692B"/>
    <w:rsid w:val="006016CB"/>
    <w:rsid w:val="006040F2"/>
    <w:rsid w:val="00606C58"/>
    <w:rsid w:val="00606F00"/>
    <w:rsid w:val="006078AF"/>
    <w:rsid w:val="006106B9"/>
    <w:rsid w:val="0061423B"/>
    <w:rsid w:val="0062037C"/>
    <w:rsid w:val="0062117E"/>
    <w:rsid w:val="00623988"/>
    <w:rsid w:val="00632CFA"/>
    <w:rsid w:val="00634281"/>
    <w:rsid w:val="00634E14"/>
    <w:rsid w:val="006431B7"/>
    <w:rsid w:val="00650BAE"/>
    <w:rsid w:val="00664128"/>
    <w:rsid w:val="00664DD6"/>
    <w:rsid w:val="00665543"/>
    <w:rsid w:val="00666F7E"/>
    <w:rsid w:val="00675020"/>
    <w:rsid w:val="006752EF"/>
    <w:rsid w:val="00681891"/>
    <w:rsid w:val="00685195"/>
    <w:rsid w:val="00685C91"/>
    <w:rsid w:val="0068755A"/>
    <w:rsid w:val="00687C50"/>
    <w:rsid w:val="00692706"/>
    <w:rsid w:val="00692AD7"/>
    <w:rsid w:val="00694B61"/>
    <w:rsid w:val="00696CA8"/>
    <w:rsid w:val="006A5420"/>
    <w:rsid w:val="006A6786"/>
    <w:rsid w:val="006A71F5"/>
    <w:rsid w:val="006A7ED6"/>
    <w:rsid w:val="006B2C3B"/>
    <w:rsid w:val="006B6083"/>
    <w:rsid w:val="006C1E94"/>
    <w:rsid w:val="006C4A37"/>
    <w:rsid w:val="006D33CE"/>
    <w:rsid w:val="006E061D"/>
    <w:rsid w:val="006E19F2"/>
    <w:rsid w:val="006E6627"/>
    <w:rsid w:val="006F452C"/>
    <w:rsid w:val="00715C8B"/>
    <w:rsid w:val="007237F6"/>
    <w:rsid w:val="00725968"/>
    <w:rsid w:val="00731514"/>
    <w:rsid w:val="0073176F"/>
    <w:rsid w:val="00731CBC"/>
    <w:rsid w:val="00737626"/>
    <w:rsid w:val="00747770"/>
    <w:rsid w:val="00751071"/>
    <w:rsid w:val="007605A7"/>
    <w:rsid w:val="007644BB"/>
    <w:rsid w:val="007674F6"/>
    <w:rsid w:val="0077200D"/>
    <w:rsid w:val="00791038"/>
    <w:rsid w:val="00796C79"/>
    <w:rsid w:val="007A1208"/>
    <w:rsid w:val="007A373F"/>
    <w:rsid w:val="007A47D8"/>
    <w:rsid w:val="007A5313"/>
    <w:rsid w:val="007B3819"/>
    <w:rsid w:val="007B48E9"/>
    <w:rsid w:val="007C033B"/>
    <w:rsid w:val="007C22EC"/>
    <w:rsid w:val="007D3621"/>
    <w:rsid w:val="007D472A"/>
    <w:rsid w:val="007E2F8B"/>
    <w:rsid w:val="007E436C"/>
    <w:rsid w:val="007E62F5"/>
    <w:rsid w:val="007F0382"/>
    <w:rsid w:val="007F2DAB"/>
    <w:rsid w:val="007F2F0C"/>
    <w:rsid w:val="007F5973"/>
    <w:rsid w:val="0080044F"/>
    <w:rsid w:val="00803A70"/>
    <w:rsid w:val="00803D06"/>
    <w:rsid w:val="00803EC3"/>
    <w:rsid w:val="0080454B"/>
    <w:rsid w:val="00804DBD"/>
    <w:rsid w:val="008063A7"/>
    <w:rsid w:val="00807B7F"/>
    <w:rsid w:val="00815126"/>
    <w:rsid w:val="00815BC8"/>
    <w:rsid w:val="00815C0D"/>
    <w:rsid w:val="00823817"/>
    <w:rsid w:val="0082480B"/>
    <w:rsid w:val="00827C24"/>
    <w:rsid w:val="00832060"/>
    <w:rsid w:val="008328F8"/>
    <w:rsid w:val="008416A7"/>
    <w:rsid w:val="00841CE3"/>
    <w:rsid w:val="00842145"/>
    <w:rsid w:val="00843DE2"/>
    <w:rsid w:val="00861347"/>
    <w:rsid w:val="00865EC3"/>
    <w:rsid w:val="00867168"/>
    <w:rsid w:val="00874240"/>
    <w:rsid w:val="00874D19"/>
    <w:rsid w:val="008768B2"/>
    <w:rsid w:val="0088014A"/>
    <w:rsid w:val="008961F0"/>
    <w:rsid w:val="00896A2B"/>
    <w:rsid w:val="008A4EBC"/>
    <w:rsid w:val="008A6B6D"/>
    <w:rsid w:val="008B5338"/>
    <w:rsid w:val="008B6D0D"/>
    <w:rsid w:val="008B79E9"/>
    <w:rsid w:val="008C1F62"/>
    <w:rsid w:val="008D0B29"/>
    <w:rsid w:val="008D2A24"/>
    <w:rsid w:val="008D309B"/>
    <w:rsid w:val="008D4A16"/>
    <w:rsid w:val="008D5C1D"/>
    <w:rsid w:val="008F02EF"/>
    <w:rsid w:val="008F34EF"/>
    <w:rsid w:val="008F5414"/>
    <w:rsid w:val="008F77A1"/>
    <w:rsid w:val="009011D9"/>
    <w:rsid w:val="00901F21"/>
    <w:rsid w:val="00911AAE"/>
    <w:rsid w:val="009142D1"/>
    <w:rsid w:val="00924DB2"/>
    <w:rsid w:val="00927C0D"/>
    <w:rsid w:val="00930428"/>
    <w:rsid w:val="009329E2"/>
    <w:rsid w:val="00947F1B"/>
    <w:rsid w:val="00950131"/>
    <w:rsid w:val="00953B6B"/>
    <w:rsid w:val="009542CD"/>
    <w:rsid w:val="00956D8A"/>
    <w:rsid w:val="009579B9"/>
    <w:rsid w:val="0097625A"/>
    <w:rsid w:val="00976EF1"/>
    <w:rsid w:val="009827EC"/>
    <w:rsid w:val="009905E4"/>
    <w:rsid w:val="00992D41"/>
    <w:rsid w:val="00993F76"/>
    <w:rsid w:val="009A1569"/>
    <w:rsid w:val="009A3881"/>
    <w:rsid w:val="009A5C2B"/>
    <w:rsid w:val="009A65CA"/>
    <w:rsid w:val="009B1006"/>
    <w:rsid w:val="009B2BC8"/>
    <w:rsid w:val="009C1C17"/>
    <w:rsid w:val="009C1CF1"/>
    <w:rsid w:val="009C4E3F"/>
    <w:rsid w:val="009D11F1"/>
    <w:rsid w:val="009D20C9"/>
    <w:rsid w:val="009D2C55"/>
    <w:rsid w:val="009D5CD5"/>
    <w:rsid w:val="009D5E6E"/>
    <w:rsid w:val="009E3297"/>
    <w:rsid w:val="009E3E36"/>
    <w:rsid w:val="009E4B6D"/>
    <w:rsid w:val="009E4C7B"/>
    <w:rsid w:val="009F04EC"/>
    <w:rsid w:val="009F494C"/>
    <w:rsid w:val="009F4ED1"/>
    <w:rsid w:val="00A00CA2"/>
    <w:rsid w:val="00A104E9"/>
    <w:rsid w:val="00A2184F"/>
    <w:rsid w:val="00A23BE5"/>
    <w:rsid w:val="00A3168C"/>
    <w:rsid w:val="00A32478"/>
    <w:rsid w:val="00A3441E"/>
    <w:rsid w:val="00A35170"/>
    <w:rsid w:val="00A356F9"/>
    <w:rsid w:val="00A457F6"/>
    <w:rsid w:val="00A53B14"/>
    <w:rsid w:val="00A5658C"/>
    <w:rsid w:val="00A6612D"/>
    <w:rsid w:val="00A7277D"/>
    <w:rsid w:val="00A73CCD"/>
    <w:rsid w:val="00A75803"/>
    <w:rsid w:val="00A8314A"/>
    <w:rsid w:val="00A90519"/>
    <w:rsid w:val="00A92711"/>
    <w:rsid w:val="00AA0AEC"/>
    <w:rsid w:val="00AA37C9"/>
    <w:rsid w:val="00AB25E4"/>
    <w:rsid w:val="00AB4D81"/>
    <w:rsid w:val="00AC048B"/>
    <w:rsid w:val="00AC2959"/>
    <w:rsid w:val="00AC6854"/>
    <w:rsid w:val="00AD1FD5"/>
    <w:rsid w:val="00AD388B"/>
    <w:rsid w:val="00AD7F20"/>
    <w:rsid w:val="00AF6E16"/>
    <w:rsid w:val="00AF7FBF"/>
    <w:rsid w:val="00B13BF9"/>
    <w:rsid w:val="00B178FA"/>
    <w:rsid w:val="00B21617"/>
    <w:rsid w:val="00B21CA4"/>
    <w:rsid w:val="00B25FAB"/>
    <w:rsid w:val="00B33DA7"/>
    <w:rsid w:val="00B36321"/>
    <w:rsid w:val="00B36F41"/>
    <w:rsid w:val="00B52601"/>
    <w:rsid w:val="00B54BB6"/>
    <w:rsid w:val="00B575D4"/>
    <w:rsid w:val="00B63D7F"/>
    <w:rsid w:val="00B64840"/>
    <w:rsid w:val="00B714BF"/>
    <w:rsid w:val="00B71A94"/>
    <w:rsid w:val="00B76A27"/>
    <w:rsid w:val="00B771CE"/>
    <w:rsid w:val="00B8789D"/>
    <w:rsid w:val="00B92247"/>
    <w:rsid w:val="00B94174"/>
    <w:rsid w:val="00B95212"/>
    <w:rsid w:val="00BA4820"/>
    <w:rsid w:val="00BA4E05"/>
    <w:rsid w:val="00BB36B1"/>
    <w:rsid w:val="00BB40B3"/>
    <w:rsid w:val="00BB5792"/>
    <w:rsid w:val="00BB6DA1"/>
    <w:rsid w:val="00BC67F5"/>
    <w:rsid w:val="00BC71B6"/>
    <w:rsid w:val="00BC7943"/>
    <w:rsid w:val="00BC7A93"/>
    <w:rsid w:val="00BD207F"/>
    <w:rsid w:val="00BD706E"/>
    <w:rsid w:val="00BD78EF"/>
    <w:rsid w:val="00BF648E"/>
    <w:rsid w:val="00C03C41"/>
    <w:rsid w:val="00C1765D"/>
    <w:rsid w:val="00C17833"/>
    <w:rsid w:val="00C17F3B"/>
    <w:rsid w:val="00C201AF"/>
    <w:rsid w:val="00C319DE"/>
    <w:rsid w:val="00C33426"/>
    <w:rsid w:val="00C33DB1"/>
    <w:rsid w:val="00C657BF"/>
    <w:rsid w:val="00C70CA8"/>
    <w:rsid w:val="00C731B2"/>
    <w:rsid w:val="00C94C5A"/>
    <w:rsid w:val="00C96985"/>
    <w:rsid w:val="00CA0C74"/>
    <w:rsid w:val="00CA2335"/>
    <w:rsid w:val="00CA56DA"/>
    <w:rsid w:val="00CA7919"/>
    <w:rsid w:val="00CB785D"/>
    <w:rsid w:val="00CC074D"/>
    <w:rsid w:val="00CC10BA"/>
    <w:rsid w:val="00CC37E9"/>
    <w:rsid w:val="00CC53A0"/>
    <w:rsid w:val="00CC7E38"/>
    <w:rsid w:val="00CD10E9"/>
    <w:rsid w:val="00CD46F4"/>
    <w:rsid w:val="00CD4F7B"/>
    <w:rsid w:val="00CD5539"/>
    <w:rsid w:val="00CD5BFB"/>
    <w:rsid w:val="00CD5F54"/>
    <w:rsid w:val="00CE0A84"/>
    <w:rsid w:val="00CE0CA3"/>
    <w:rsid w:val="00CE2026"/>
    <w:rsid w:val="00CE684A"/>
    <w:rsid w:val="00CE7028"/>
    <w:rsid w:val="00CF01F7"/>
    <w:rsid w:val="00CF34A1"/>
    <w:rsid w:val="00CF3F37"/>
    <w:rsid w:val="00CF52EC"/>
    <w:rsid w:val="00CF6EE9"/>
    <w:rsid w:val="00D140CA"/>
    <w:rsid w:val="00D206BA"/>
    <w:rsid w:val="00D22A55"/>
    <w:rsid w:val="00D25B80"/>
    <w:rsid w:val="00D3578E"/>
    <w:rsid w:val="00D373CE"/>
    <w:rsid w:val="00D47DD3"/>
    <w:rsid w:val="00D540FA"/>
    <w:rsid w:val="00D60EBD"/>
    <w:rsid w:val="00D6141A"/>
    <w:rsid w:val="00D7447D"/>
    <w:rsid w:val="00D75026"/>
    <w:rsid w:val="00D8062C"/>
    <w:rsid w:val="00D81707"/>
    <w:rsid w:val="00D85842"/>
    <w:rsid w:val="00D94DC5"/>
    <w:rsid w:val="00DA115E"/>
    <w:rsid w:val="00DA5108"/>
    <w:rsid w:val="00DA74C8"/>
    <w:rsid w:val="00DB067B"/>
    <w:rsid w:val="00DB0958"/>
    <w:rsid w:val="00DB5F56"/>
    <w:rsid w:val="00DC1C92"/>
    <w:rsid w:val="00DC5A30"/>
    <w:rsid w:val="00DC616E"/>
    <w:rsid w:val="00DD12A7"/>
    <w:rsid w:val="00DD1712"/>
    <w:rsid w:val="00DD1AE3"/>
    <w:rsid w:val="00DE525B"/>
    <w:rsid w:val="00DE5324"/>
    <w:rsid w:val="00DE6E9A"/>
    <w:rsid w:val="00DE78BE"/>
    <w:rsid w:val="00DF0C86"/>
    <w:rsid w:val="00E00B87"/>
    <w:rsid w:val="00E01A51"/>
    <w:rsid w:val="00E10AB9"/>
    <w:rsid w:val="00E11BED"/>
    <w:rsid w:val="00E13006"/>
    <w:rsid w:val="00E14233"/>
    <w:rsid w:val="00E15771"/>
    <w:rsid w:val="00E269D4"/>
    <w:rsid w:val="00E33158"/>
    <w:rsid w:val="00E33786"/>
    <w:rsid w:val="00E56EDF"/>
    <w:rsid w:val="00E62132"/>
    <w:rsid w:val="00E62DDF"/>
    <w:rsid w:val="00E63F66"/>
    <w:rsid w:val="00E64E58"/>
    <w:rsid w:val="00E6745B"/>
    <w:rsid w:val="00E74F4E"/>
    <w:rsid w:val="00E8110C"/>
    <w:rsid w:val="00E83FEE"/>
    <w:rsid w:val="00E8577D"/>
    <w:rsid w:val="00EA0B8F"/>
    <w:rsid w:val="00EA0D96"/>
    <w:rsid w:val="00EA4EAD"/>
    <w:rsid w:val="00EA5146"/>
    <w:rsid w:val="00EB61FA"/>
    <w:rsid w:val="00EC7DCC"/>
    <w:rsid w:val="00EE14CD"/>
    <w:rsid w:val="00EE5AD0"/>
    <w:rsid w:val="00EF4182"/>
    <w:rsid w:val="00EF434E"/>
    <w:rsid w:val="00EF6C69"/>
    <w:rsid w:val="00F02533"/>
    <w:rsid w:val="00F14B56"/>
    <w:rsid w:val="00F264C1"/>
    <w:rsid w:val="00F342EF"/>
    <w:rsid w:val="00F34E32"/>
    <w:rsid w:val="00F431E4"/>
    <w:rsid w:val="00F45253"/>
    <w:rsid w:val="00F45D74"/>
    <w:rsid w:val="00F474A0"/>
    <w:rsid w:val="00F554C1"/>
    <w:rsid w:val="00F566F7"/>
    <w:rsid w:val="00F619F8"/>
    <w:rsid w:val="00F65459"/>
    <w:rsid w:val="00F83FFA"/>
    <w:rsid w:val="00F9010C"/>
    <w:rsid w:val="00F9642A"/>
    <w:rsid w:val="00FA1B81"/>
    <w:rsid w:val="00FA1C00"/>
    <w:rsid w:val="00FA39D4"/>
    <w:rsid w:val="00FA4A85"/>
    <w:rsid w:val="00FA4EAB"/>
    <w:rsid w:val="00FA52E7"/>
    <w:rsid w:val="00FA7BD5"/>
    <w:rsid w:val="00FB646E"/>
    <w:rsid w:val="00FC0BDF"/>
    <w:rsid w:val="00FC7D37"/>
    <w:rsid w:val="00FD7D46"/>
    <w:rsid w:val="00FE0D56"/>
    <w:rsid w:val="00FE4DE5"/>
    <w:rsid w:val="00FE5B0A"/>
    <w:rsid w:val="00FF0D03"/>
    <w:rsid w:val="00FF279F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="Cambria" w:hAnsi="Cambria"/>
      <w:i/>
      <w:iCs/>
      <w:color w:val="243F6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911AAE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rsid w:val="00911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1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qFormat/>
    <w:rsid w:val="007674F6"/>
    <w:rPr>
      <w:b/>
      <w:bCs/>
    </w:rPr>
  </w:style>
  <w:style w:type="paragraph" w:styleId="Rientrocorpodeltesto3">
    <w:name w:val="Body Text Indent 3"/>
    <w:basedOn w:val="Normale"/>
    <w:rsid w:val="00C33DB1"/>
    <w:pPr>
      <w:ind w:left="720"/>
    </w:pPr>
  </w:style>
  <w:style w:type="character" w:styleId="Collegamentoipertestuale">
    <w:name w:val="Hyperlink"/>
    <w:unhideWhenUsed/>
    <w:rsid w:val="00C33DB1"/>
    <w:rPr>
      <w:color w:val="0000FF"/>
      <w:u w:val="single"/>
    </w:rPr>
  </w:style>
  <w:style w:type="character" w:styleId="Collegamentovisitato">
    <w:name w:val="FollowedHyperlink"/>
    <w:rsid w:val="00005DCB"/>
    <w:rPr>
      <w:color w:val="800080"/>
      <w:u w:val="single"/>
    </w:rPr>
  </w:style>
  <w:style w:type="paragraph" w:customStyle="1" w:styleId="msonospacing0">
    <w:name w:val="msonospacing"/>
    <w:basedOn w:val="Normale"/>
    <w:rsid w:val="00DD1712"/>
    <w:pPr>
      <w:spacing w:after="0" w:line="240" w:lineRule="auto"/>
    </w:pPr>
    <w:rPr>
      <w:rFonts w:eastAsia="Calibri"/>
      <w:lang w:eastAsia="it-IT"/>
    </w:rPr>
  </w:style>
  <w:style w:type="paragraph" w:styleId="Corpodeltesto">
    <w:name w:val="Body Text"/>
    <w:basedOn w:val="Normale"/>
    <w:link w:val="CorpodeltestoCarattere"/>
    <w:rsid w:val="008A6B6D"/>
    <w:pPr>
      <w:spacing w:after="120"/>
    </w:pPr>
  </w:style>
  <w:style w:type="character" w:customStyle="1" w:styleId="CorpodeltestoCarattere">
    <w:name w:val="Corpo del testo Carattere"/>
    <w:link w:val="Corpodeltesto"/>
    <w:rsid w:val="008A6B6D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A6B6D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Titolo7Carattere">
    <w:name w:val="Titolo 7 Carattere"/>
    <w:link w:val="Titolo7"/>
    <w:uiPriority w:val="9"/>
    <w:rsid w:val="008A6B6D"/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A6B6D"/>
    <w:pPr>
      <w:widowControl w:val="0"/>
      <w:autoSpaceDE w:val="0"/>
      <w:autoSpaceDN w:val="0"/>
      <w:spacing w:after="0" w:line="274" w:lineRule="exact"/>
      <w:ind w:left="460" w:hanging="360"/>
    </w:pPr>
    <w:rPr>
      <w:rFonts w:ascii="Times New Roman" w:hAnsi="Times New Roman"/>
      <w:lang w:val="en-US"/>
    </w:rPr>
  </w:style>
  <w:style w:type="paragraph" w:customStyle="1" w:styleId="Standard">
    <w:name w:val="Standard"/>
    <w:rsid w:val="008A6B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A6B6D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D2B"/>
    <w:rPr>
      <w:color w:val="605E5C"/>
      <w:shd w:val="clear" w:color="auto" w:fill="E1DFDD"/>
    </w:rPr>
  </w:style>
  <w:style w:type="paragraph" w:customStyle="1" w:styleId="Didefault">
    <w:name w:val="Di default"/>
    <w:rsid w:val="004370F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E3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emoriadellemozioni.it" TargetMode="External"/><Relationship Id="rId13" Type="http://schemas.openxmlformats.org/officeDocument/2006/relationships/hyperlink" Target="mailto:rita.liprino@cooplameridi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oplameridian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rizio.annar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amemoriadellemozi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2pLXGz0Hp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plameridia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87CE-E27E-4C96-B13B-101583B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4827</CharactersWithSpaces>
  <SharedDoc>false</SharedDoc>
  <HLinks>
    <vt:vector size="18" baseType="variant">
      <vt:variant>
        <vt:i4>4980788</vt:i4>
      </vt:variant>
      <vt:variant>
        <vt:i4>6</vt:i4>
      </vt:variant>
      <vt:variant>
        <vt:i4>0</vt:i4>
      </vt:variant>
      <vt:variant>
        <vt:i4>5</vt:i4>
      </vt:variant>
      <vt:variant>
        <vt:lpwstr>mailto:fabrizio.annaro@gmail.com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mailto:generazione.senior@cooplameridiana.it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https://docs.google.com/forms/d/e/1FAIpQLScPZLchyyGB0i6_2HEgkI74xyujVkx2XSmMsmuLRgNbBdJjeg/viewform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8</cp:revision>
  <cp:lastPrinted>2023-09-04T13:02:00Z</cp:lastPrinted>
  <dcterms:created xsi:type="dcterms:W3CDTF">2024-02-06T10:02:00Z</dcterms:created>
  <dcterms:modified xsi:type="dcterms:W3CDTF">2024-02-07T09:22:00Z</dcterms:modified>
</cp:coreProperties>
</file>